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center"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E15B4E" w:rsidTr="00B84111">
        <w:trPr>
          <w:trHeight w:val="340"/>
        </w:trPr>
        <w:tc>
          <w:tcPr>
            <w:tcW w:w="3588" w:type="dxa"/>
            <w:vAlign w:val="center"/>
          </w:tcPr>
          <w:p w:rsidR="00E15B4E" w:rsidRPr="00375302" w:rsidRDefault="000E5CB6" w:rsidP="00B84111">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２０１９</w:t>
            </w:r>
            <w:r w:rsidR="00E15B4E" w:rsidRPr="00375302">
              <w:rPr>
                <w:rFonts w:asciiTheme="majorEastAsia" w:eastAsiaTheme="majorEastAsia" w:hAnsiTheme="majorEastAsia" w:hint="eastAsia"/>
                <w:sz w:val="32"/>
                <w:szCs w:val="32"/>
              </w:rPr>
              <w:t>年度</w:t>
            </w:r>
          </w:p>
        </w:tc>
        <w:tc>
          <w:tcPr>
            <w:tcW w:w="4972" w:type="dxa"/>
            <w:vAlign w:val="center"/>
          </w:tcPr>
          <w:p w:rsidR="00E15B4E" w:rsidRPr="00375302" w:rsidRDefault="00E15B4E" w:rsidP="00D37C88">
            <w:pPr>
              <w:spacing w:line="320" w:lineRule="exact"/>
              <w:jc w:val="center"/>
              <w:rPr>
                <w:rFonts w:asciiTheme="majorEastAsia" w:eastAsiaTheme="majorEastAsia" w:hAnsiTheme="majorEastAsia"/>
                <w:sz w:val="32"/>
                <w:szCs w:val="32"/>
              </w:rPr>
            </w:pPr>
            <w:r w:rsidRPr="007B1732">
              <w:rPr>
                <w:rFonts w:asciiTheme="majorEastAsia" w:eastAsiaTheme="majorEastAsia" w:hAnsiTheme="majorEastAsia" w:hint="eastAsia"/>
                <w:spacing w:val="160"/>
                <w:kern w:val="0"/>
                <w:sz w:val="32"/>
                <w:szCs w:val="32"/>
                <w:fitText w:val="2880" w:id="1799008256"/>
              </w:rPr>
              <w:t>事業</w:t>
            </w:r>
            <w:r w:rsidR="00D37C88" w:rsidRPr="007B1732">
              <w:rPr>
                <w:rFonts w:asciiTheme="majorEastAsia" w:eastAsiaTheme="majorEastAsia" w:hAnsiTheme="majorEastAsia" w:hint="eastAsia"/>
                <w:spacing w:val="160"/>
                <w:kern w:val="0"/>
                <w:sz w:val="32"/>
                <w:szCs w:val="32"/>
                <w:fitText w:val="2880" w:id="1799008256"/>
              </w:rPr>
              <w:t>報告</w:t>
            </w:r>
            <w:r w:rsidRPr="007B1732">
              <w:rPr>
                <w:rFonts w:asciiTheme="majorEastAsia" w:eastAsiaTheme="majorEastAsia" w:hAnsiTheme="majorEastAsia" w:hint="eastAsia"/>
                <w:kern w:val="0"/>
                <w:sz w:val="32"/>
                <w:szCs w:val="32"/>
                <w:fitText w:val="2880" w:id="1799008256"/>
              </w:rPr>
              <w:t>書</w:t>
            </w:r>
          </w:p>
        </w:tc>
      </w:tr>
    </w:tbl>
    <w:p w:rsidR="004B551C" w:rsidRDefault="004B551C"/>
    <w:p w:rsidR="00375302" w:rsidRDefault="00375302"/>
    <w:p w:rsidR="00375302" w:rsidRDefault="00375302"/>
    <w:p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0E5CB6">
        <w:rPr>
          <w:rFonts w:ascii="ＭＳ ゴシック" w:eastAsia="ＭＳ ゴシック" w:hAnsi="ＭＳ ゴシック" w:hint="eastAsia"/>
          <w:u w:val="single"/>
        </w:rPr>
        <w:t>スキルボート</w:t>
      </w:r>
    </w:p>
    <w:p w:rsidR="00281CA8" w:rsidRPr="00281CA8" w:rsidRDefault="00281CA8" w:rsidP="00281CA8">
      <w:pPr>
        <w:jc w:val="right"/>
        <w:rPr>
          <w:u w:val="single"/>
        </w:rPr>
      </w:pPr>
    </w:p>
    <w:p w:rsidR="00375302" w:rsidRDefault="00137103">
      <w:r>
        <w:rPr>
          <w:noProof/>
        </w:rPr>
        <mc:AlternateContent>
          <mc:Choice Requires="wps">
            <w:drawing>
              <wp:anchor distT="0" distB="0" distL="114300" distR="114300" simplePos="0" relativeHeight="251660288" behindDoc="0" locked="0" layoutInCell="1" allowOverlap="1" wp14:anchorId="49B5460C" wp14:editId="4A4D0C08">
                <wp:simplePos x="0" y="0"/>
                <wp:positionH relativeFrom="column">
                  <wp:posOffset>228600</wp:posOffset>
                </wp:positionH>
                <wp:positionV relativeFrom="paragraph">
                  <wp:posOffset>-1438068625</wp:posOffset>
                </wp:positionV>
                <wp:extent cx="371475" cy="4010025"/>
                <wp:effectExtent l="0" t="0" r="28575" b="2857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" strokeweight="1pt">
                <v:stroke dashstyle="1 1"/>
                <v:textbox style="layout-flow:vertical;mso-layout-flow-alt:top-to-bottom" inset="5.85pt,.7pt,5.85pt,.7pt">
                  <w:txbxContent>
                    <w:p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rsidR="00775073" w:rsidRPr="00775073" w:rsidRDefault="00775073" w:rsidP="00775073">
      <w:r w:rsidRPr="00775073">
        <w:rPr>
          <w:rFonts w:hint="eastAsia"/>
        </w:rPr>
        <w:t>上映会については「児童養護」</w:t>
      </w:r>
      <w:r>
        <w:rPr>
          <w:rFonts w:hint="eastAsia"/>
        </w:rPr>
        <w:t>および</w:t>
      </w:r>
      <w:r w:rsidRPr="00775073">
        <w:rPr>
          <w:rFonts w:hint="eastAsia"/>
        </w:rPr>
        <w:t>「</w:t>
      </w:r>
      <w:r>
        <w:rPr>
          <w:rFonts w:hint="eastAsia"/>
        </w:rPr>
        <w:t>がん治療</w:t>
      </w:r>
      <w:r w:rsidRPr="00775073">
        <w:rPr>
          <w:rFonts w:hint="eastAsia"/>
        </w:rPr>
        <w:t>」と地域福祉に関連するテーマを取り上げ、当会の方向性が明確になる事業であった。残念ながら</w:t>
      </w:r>
      <w:r>
        <w:rPr>
          <w:rFonts w:hint="eastAsia"/>
        </w:rPr>
        <w:t>新型コロナウイルス拡散防止のため</w:t>
      </w:r>
      <w:r w:rsidRPr="00775073">
        <w:rPr>
          <w:rFonts w:hint="eastAsia"/>
        </w:rPr>
        <w:t>上映会を一件中止することになったが、</w:t>
      </w:r>
      <w:r>
        <w:rPr>
          <w:rFonts w:hint="eastAsia"/>
        </w:rPr>
        <w:t>実施した会では</w:t>
      </w:r>
      <w:r w:rsidRPr="00775073">
        <w:rPr>
          <w:rFonts w:hint="eastAsia"/>
        </w:rPr>
        <w:t>参加者を絞り込んだ熱心な方が集まり充実した意見交換ができた。避難所運営ゲームでは障害者の視点、女性としての視点から避難所の運営について充実した意見交換ができた。</w:t>
      </w:r>
    </w:p>
    <w:p w:rsidR="00375302" w:rsidRDefault="00375302">
      <w:pPr>
        <w:rPr>
          <w:rFonts w:hint="eastAsia"/>
        </w:rPr>
      </w:pPr>
    </w:p>
    <w:p w:rsidR="00375302" w:rsidRDefault="00375302">
      <w:r>
        <w:rPr>
          <w:rFonts w:hint="eastAsia"/>
        </w:rPr>
        <w:t>２　事業の実施に関する事項</w:t>
      </w:r>
    </w:p>
    <w:p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1B6FD4">
        <w:rPr>
          <w:rFonts w:hint="eastAsia"/>
        </w:rPr>
        <w:t>（事業費の総費用【</w:t>
      </w:r>
      <w:r w:rsidR="00775073">
        <w:rPr>
          <w:rFonts w:hint="eastAsia"/>
        </w:rPr>
        <w:t>１０４</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2551"/>
        <w:gridCol w:w="972"/>
        <w:gridCol w:w="972"/>
        <w:gridCol w:w="973"/>
        <w:gridCol w:w="972"/>
        <w:gridCol w:w="972"/>
        <w:gridCol w:w="973"/>
      </w:tblGrid>
      <w:tr w:rsidR="00E15B4E" w:rsidTr="00E15B4E">
        <w:tc>
          <w:tcPr>
            <w:tcW w:w="1475" w:type="dxa"/>
            <w:vAlign w:val="center"/>
          </w:tcPr>
          <w:p w:rsidR="00E15B4E" w:rsidRDefault="00E15B4E" w:rsidP="00E15B4E">
            <w:pPr>
              <w:spacing w:line="200" w:lineRule="exact"/>
              <w:jc w:val="center"/>
            </w:pPr>
            <w:r>
              <w:rPr>
                <w:rFonts w:hint="eastAsia"/>
              </w:rPr>
              <w:t>定款に記載</w:t>
            </w:r>
          </w:p>
          <w:p w:rsidR="00E15B4E" w:rsidRDefault="00E15B4E" w:rsidP="00E15B4E">
            <w:pPr>
              <w:spacing w:line="200" w:lineRule="exact"/>
              <w:jc w:val="center"/>
            </w:pPr>
            <w:r>
              <w:rPr>
                <w:rFonts w:hint="eastAsia"/>
              </w:rPr>
              <w:t>された</w:t>
            </w:r>
          </w:p>
          <w:p w:rsidR="00E15B4E" w:rsidRDefault="00E15B4E" w:rsidP="00E15B4E">
            <w:pPr>
              <w:spacing w:line="200" w:lineRule="exact"/>
              <w:jc w:val="center"/>
            </w:pPr>
            <w:r>
              <w:rPr>
                <w:rFonts w:hint="eastAsia"/>
              </w:rPr>
              <w:t>事業名</w:t>
            </w:r>
          </w:p>
        </w:tc>
        <w:tc>
          <w:tcPr>
            <w:tcW w:w="2551" w:type="dxa"/>
            <w:vAlign w:val="center"/>
          </w:tcPr>
          <w:p w:rsidR="00E15B4E" w:rsidRDefault="00E15B4E" w:rsidP="00E15B4E">
            <w:pPr>
              <w:spacing w:line="200" w:lineRule="exact"/>
              <w:jc w:val="center"/>
            </w:pPr>
            <w:r>
              <w:rPr>
                <w:rFonts w:hint="eastAsia"/>
              </w:rPr>
              <w:t>事業内容</w:t>
            </w:r>
          </w:p>
        </w:tc>
        <w:tc>
          <w:tcPr>
            <w:tcW w:w="972" w:type="dxa"/>
            <w:vAlign w:val="center"/>
          </w:tcPr>
          <w:p w:rsidR="00E15B4E" w:rsidRDefault="00E15B4E" w:rsidP="00E15B4E">
            <w:pPr>
              <w:spacing w:line="200" w:lineRule="exact"/>
              <w:jc w:val="center"/>
            </w:pPr>
            <w:r>
              <w:rPr>
                <w:rFonts w:hint="eastAsia"/>
              </w:rPr>
              <w:t>日時</w:t>
            </w:r>
          </w:p>
        </w:tc>
        <w:tc>
          <w:tcPr>
            <w:tcW w:w="972" w:type="dxa"/>
            <w:vAlign w:val="center"/>
          </w:tcPr>
          <w:p w:rsidR="00E15B4E" w:rsidRDefault="00E15B4E" w:rsidP="00E15B4E">
            <w:pPr>
              <w:spacing w:line="200" w:lineRule="exact"/>
              <w:jc w:val="center"/>
            </w:pPr>
            <w:r>
              <w:rPr>
                <w:rFonts w:hint="eastAsia"/>
              </w:rPr>
              <w:t>場所</w:t>
            </w:r>
          </w:p>
        </w:tc>
        <w:tc>
          <w:tcPr>
            <w:tcW w:w="973" w:type="dxa"/>
            <w:vAlign w:val="center"/>
          </w:tcPr>
          <w:p w:rsidR="00E15B4E" w:rsidRDefault="00E15B4E" w:rsidP="00E15B4E">
            <w:pPr>
              <w:spacing w:line="200" w:lineRule="exact"/>
              <w:jc w:val="center"/>
            </w:pPr>
            <w:r>
              <w:rPr>
                <w:rFonts w:hint="eastAsia"/>
              </w:rPr>
              <w:t>従事者</w:t>
            </w:r>
          </w:p>
          <w:p w:rsidR="00E15B4E" w:rsidRDefault="00E15B4E" w:rsidP="00E15B4E">
            <w:pPr>
              <w:spacing w:line="200" w:lineRule="exact"/>
              <w:jc w:val="center"/>
            </w:pPr>
            <w:r>
              <w:rPr>
                <w:rFonts w:hint="eastAsia"/>
              </w:rPr>
              <w:t>人数</w:t>
            </w:r>
          </w:p>
        </w:tc>
        <w:tc>
          <w:tcPr>
            <w:tcW w:w="972" w:type="dxa"/>
            <w:vAlign w:val="center"/>
          </w:tcPr>
          <w:p w:rsidR="00E15B4E" w:rsidRDefault="00E15B4E" w:rsidP="00E15B4E">
            <w:pPr>
              <w:spacing w:line="200" w:lineRule="exact"/>
              <w:jc w:val="center"/>
            </w:pPr>
            <w:r>
              <w:rPr>
                <w:rFonts w:hint="eastAsia"/>
              </w:rPr>
              <w:t>受益</w:t>
            </w:r>
          </w:p>
          <w:p w:rsidR="00E15B4E" w:rsidRDefault="00E15B4E" w:rsidP="00E15B4E">
            <w:pPr>
              <w:spacing w:line="200" w:lineRule="exact"/>
              <w:jc w:val="center"/>
            </w:pPr>
            <w:r>
              <w:rPr>
                <w:rFonts w:hint="eastAsia"/>
              </w:rPr>
              <w:t>対象者</w:t>
            </w:r>
          </w:p>
          <w:p w:rsidR="00E15B4E" w:rsidRDefault="00E15B4E" w:rsidP="00E15B4E">
            <w:pPr>
              <w:spacing w:line="200" w:lineRule="exact"/>
              <w:jc w:val="center"/>
            </w:pPr>
            <w:r>
              <w:rPr>
                <w:rFonts w:hint="eastAsia"/>
              </w:rPr>
              <w:t>範囲</w:t>
            </w:r>
          </w:p>
        </w:tc>
        <w:tc>
          <w:tcPr>
            <w:tcW w:w="972" w:type="dxa"/>
            <w:vAlign w:val="center"/>
          </w:tcPr>
          <w:p w:rsidR="00E15B4E" w:rsidRDefault="00E15B4E" w:rsidP="00E15B4E">
            <w:pPr>
              <w:spacing w:line="200" w:lineRule="exact"/>
              <w:jc w:val="center"/>
            </w:pPr>
            <w:r>
              <w:rPr>
                <w:rFonts w:hint="eastAsia"/>
              </w:rPr>
              <w:t>受益</w:t>
            </w:r>
          </w:p>
          <w:p w:rsidR="00E15B4E" w:rsidRDefault="00E15B4E" w:rsidP="00E15B4E">
            <w:pPr>
              <w:spacing w:line="200" w:lineRule="exact"/>
              <w:jc w:val="center"/>
            </w:pPr>
            <w:r>
              <w:rPr>
                <w:rFonts w:hint="eastAsia"/>
              </w:rPr>
              <w:t>対象者</w:t>
            </w:r>
          </w:p>
          <w:p w:rsidR="00E15B4E" w:rsidRDefault="00E15B4E" w:rsidP="00E15B4E">
            <w:pPr>
              <w:spacing w:line="200" w:lineRule="exact"/>
              <w:jc w:val="center"/>
            </w:pPr>
            <w:r>
              <w:rPr>
                <w:rFonts w:hint="eastAsia"/>
              </w:rPr>
              <w:t>人数</w:t>
            </w:r>
          </w:p>
        </w:tc>
        <w:tc>
          <w:tcPr>
            <w:tcW w:w="973" w:type="dxa"/>
            <w:vAlign w:val="center"/>
          </w:tcPr>
          <w:p w:rsidR="00E15B4E" w:rsidRDefault="00E15B4E" w:rsidP="00E15B4E">
            <w:pPr>
              <w:spacing w:line="200" w:lineRule="exact"/>
              <w:jc w:val="center"/>
            </w:pPr>
            <w:r>
              <w:rPr>
                <w:rFonts w:hint="eastAsia"/>
              </w:rPr>
              <w:t>事業費</w:t>
            </w:r>
          </w:p>
          <w:p w:rsidR="00E15B4E" w:rsidRDefault="00E15B4E" w:rsidP="00E15B4E">
            <w:pPr>
              <w:spacing w:line="200" w:lineRule="exact"/>
              <w:jc w:val="center"/>
            </w:pPr>
            <w:r>
              <w:rPr>
                <w:rFonts w:hint="eastAsia"/>
              </w:rPr>
              <w:t>（千円）</w:t>
            </w:r>
          </w:p>
        </w:tc>
      </w:tr>
      <w:tr w:rsidR="00AA7655" w:rsidRPr="00137103" w:rsidTr="00E15B4E">
        <w:trPr>
          <w:trHeight w:val="1134"/>
        </w:trPr>
        <w:tc>
          <w:tcPr>
            <w:tcW w:w="1475" w:type="dxa"/>
            <w:vAlign w:val="center"/>
          </w:tcPr>
          <w:p w:rsidR="00AA7655" w:rsidRPr="00137103" w:rsidRDefault="000E5CB6" w:rsidP="00E8302D">
            <w:pPr>
              <w:spacing w:line="200" w:lineRule="exact"/>
              <w:rPr>
                <w:rFonts w:asciiTheme="minorEastAsia" w:hAnsiTheme="minorEastAsia"/>
                <w:szCs w:val="21"/>
              </w:rPr>
            </w:pPr>
            <w:r w:rsidRPr="000E5CB6">
              <w:rPr>
                <w:rFonts w:asciiTheme="minorEastAsia" w:hAnsiTheme="minorEastAsia" w:hint="eastAsia"/>
                <w:szCs w:val="21"/>
              </w:rPr>
              <w:t>地域福祉の支援事業</w:t>
            </w:r>
          </w:p>
        </w:tc>
        <w:tc>
          <w:tcPr>
            <w:tcW w:w="2551" w:type="dxa"/>
            <w:vAlign w:val="center"/>
          </w:tcPr>
          <w:p w:rsidR="00AA7655" w:rsidRPr="00137103" w:rsidRDefault="000E5CB6" w:rsidP="00E8302D">
            <w:pPr>
              <w:spacing w:line="200" w:lineRule="exact"/>
              <w:rPr>
                <w:rFonts w:asciiTheme="minorEastAsia" w:hAnsiTheme="minorEastAsia"/>
                <w:szCs w:val="21"/>
              </w:rPr>
            </w:pPr>
            <w:r w:rsidRPr="000E5CB6">
              <w:rPr>
                <w:rFonts w:asciiTheme="minorEastAsia" w:hAnsiTheme="minorEastAsia" w:hint="eastAsia"/>
                <w:szCs w:val="21"/>
              </w:rPr>
              <w:t>ドキュメンタリー映画『隣る人』上映会及びトーク</w:t>
            </w:r>
          </w:p>
        </w:tc>
        <w:tc>
          <w:tcPr>
            <w:tcW w:w="972" w:type="dxa"/>
            <w:vAlign w:val="center"/>
          </w:tcPr>
          <w:p w:rsidR="00AA7655" w:rsidRPr="00137103" w:rsidRDefault="000E5CB6" w:rsidP="00830B9E">
            <w:pPr>
              <w:jc w:val="center"/>
              <w:rPr>
                <w:rFonts w:asciiTheme="minorEastAsia" w:hAnsiTheme="minorEastAsia" w:cs="ＭＳ Ｐゴシック"/>
                <w:szCs w:val="21"/>
              </w:rPr>
            </w:pPr>
            <w:r w:rsidRPr="000E5CB6">
              <w:rPr>
                <w:rFonts w:asciiTheme="minorEastAsia" w:hAnsiTheme="minorEastAsia" w:cs="ＭＳ Ｐゴシック" w:hint="eastAsia"/>
                <w:sz w:val="16"/>
                <w:szCs w:val="16"/>
              </w:rPr>
              <w:t>２０１９年</w:t>
            </w:r>
            <w:r w:rsidR="00830B9E">
              <w:rPr>
                <w:rFonts w:asciiTheme="minorEastAsia" w:hAnsiTheme="minorEastAsia" w:cs="ＭＳ Ｐゴシック" w:hint="eastAsia"/>
                <w:sz w:val="16"/>
                <w:szCs w:val="16"/>
              </w:rPr>
              <w:t>１２</w:t>
            </w:r>
            <w:r w:rsidRPr="000E5CB6">
              <w:rPr>
                <w:rFonts w:asciiTheme="minorEastAsia" w:hAnsiTheme="minorEastAsia" w:cs="ＭＳ Ｐゴシック" w:hint="eastAsia"/>
                <w:sz w:val="16"/>
                <w:szCs w:val="16"/>
              </w:rPr>
              <w:t>月</w:t>
            </w:r>
            <w:r w:rsidR="00830B9E">
              <w:rPr>
                <w:rFonts w:asciiTheme="minorEastAsia" w:hAnsiTheme="minorEastAsia" w:cs="ＭＳ Ｐゴシック" w:hint="eastAsia"/>
                <w:sz w:val="16"/>
                <w:szCs w:val="16"/>
              </w:rPr>
              <w:t>７</w:t>
            </w:r>
            <w:r w:rsidRPr="000E5CB6">
              <w:rPr>
                <w:rFonts w:asciiTheme="minorEastAsia" w:hAnsiTheme="minorEastAsia" w:cs="ＭＳ Ｐゴシック" w:hint="eastAsia"/>
                <w:sz w:val="16"/>
                <w:szCs w:val="16"/>
              </w:rPr>
              <w:t>日</w:t>
            </w:r>
          </w:p>
        </w:tc>
        <w:tc>
          <w:tcPr>
            <w:tcW w:w="972"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東京都新宿区</w:t>
            </w:r>
          </w:p>
        </w:tc>
        <w:tc>
          <w:tcPr>
            <w:tcW w:w="973"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５名</w:t>
            </w:r>
          </w:p>
        </w:tc>
        <w:tc>
          <w:tcPr>
            <w:tcW w:w="972" w:type="dxa"/>
            <w:vAlign w:val="center"/>
          </w:tcPr>
          <w:p w:rsidR="00AA7655" w:rsidRPr="00137103" w:rsidRDefault="000E5CB6" w:rsidP="00830B9E">
            <w:pPr>
              <w:jc w:val="center"/>
              <w:rPr>
                <w:rFonts w:asciiTheme="minorEastAsia" w:hAnsiTheme="minorEastAsia" w:cs="ＭＳ Ｐゴシック"/>
                <w:szCs w:val="21"/>
              </w:rPr>
            </w:pPr>
            <w:r>
              <w:rPr>
                <w:rFonts w:asciiTheme="minorEastAsia" w:hAnsiTheme="minorEastAsia" w:cs="ＭＳ Ｐゴシック" w:hint="eastAsia"/>
                <w:szCs w:val="21"/>
              </w:rPr>
              <w:t>一般</w:t>
            </w:r>
          </w:p>
        </w:tc>
        <w:tc>
          <w:tcPr>
            <w:tcW w:w="972" w:type="dxa"/>
            <w:vAlign w:val="center"/>
          </w:tcPr>
          <w:p w:rsidR="00AA7655" w:rsidRPr="00137103" w:rsidRDefault="00830B9E" w:rsidP="00830B9E">
            <w:pPr>
              <w:spacing w:line="200" w:lineRule="exact"/>
              <w:jc w:val="center"/>
              <w:rPr>
                <w:rFonts w:asciiTheme="minorEastAsia" w:hAnsiTheme="minorEastAsia"/>
                <w:szCs w:val="21"/>
              </w:rPr>
            </w:pPr>
            <w:r>
              <w:rPr>
                <w:rFonts w:asciiTheme="minorEastAsia" w:hAnsiTheme="minorEastAsia" w:hint="eastAsia"/>
                <w:szCs w:val="21"/>
              </w:rPr>
              <w:t>２７名</w:t>
            </w:r>
          </w:p>
        </w:tc>
        <w:tc>
          <w:tcPr>
            <w:tcW w:w="973" w:type="dxa"/>
            <w:vAlign w:val="center"/>
          </w:tcPr>
          <w:p w:rsidR="00AA7655" w:rsidRPr="00137103" w:rsidRDefault="00775073" w:rsidP="00830B9E">
            <w:pPr>
              <w:spacing w:line="200" w:lineRule="exact"/>
              <w:jc w:val="center"/>
              <w:rPr>
                <w:rFonts w:asciiTheme="minorEastAsia" w:hAnsiTheme="minorEastAsia"/>
                <w:szCs w:val="21"/>
              </w:rPr>
            </w:pPr>
            <w:r>
              <w:rPr>
                <w:rFonts w:asciiTheme="minorEastAsia" w:hAnsiTheme="minorEastAsia" w:hint="eastAsia"/>
                <w:szCs w:val="21"/>
              </w:rPr>
              <w:t>１０</w:t>
            </w:r>
          </w:p>
        </w:tc>
      </w:tr>
      <w:tr w:rsidR="00AA7655" w:rsidRPr="00137103" w:rsidTr="00E15B4E">
        <w:trPr>
          <w:trHeight w:val="1134"/>
        </w:trPr>
        <w:tc>
          <w:tcPr>
            <w:tcW w:w="1475" w:type="dxa"/>
            <w:vAlign w:val="center"/>
          </w:tcPr>
          <w:p w:rsidR="00AA7655" w:rsidRPr="00137103" w:rsidRDefault="00830B9E" w:rsidP="00E8302D">
            <w:pPr>
              <w:spacing w:line="200" w:lineRule="exact"/>
              <w:rPr>
                <w:rFonts w:asciiTheme="minorEastAsia" w:hAnsiTheme="minorEastAsia"/>
                <w:szCs w:val="21"/>
              </w:rPr>
            </w:pPr>
            <w:r w:rsidRPr="00830B9E">
              <w:rPr>
                <w:rFonts w:asciiTheme="minorEastAsia" w:hAnsiTheme="minorEastAsia" w:hint="eastAsia"/>
                <w:szCs w:val="21"/>
              </w:rPr>
              <w:t>地域福祉の支援事業</w:t>
            </w:r>
          </w:p>
        </w:tc>
        <w:tc>
          <w:tcPr>
            <w:tcW w:w="2551" w:type="dxa"/>
            <w:vAlign w:val="center"/>
          </w:tcPr>
          <w:p w:rsidR="00AA7655" w:rsidRPr="00137103" w:rsidRDefault="00830B9E" w:rsidP="00E8302D">
            <w:pPr>
              <w:spacing w:line="200" w:lineRule="exact"/>
              <w:rPr>
                <w:rFonts w:asciiTheme="minorEastAsia" w:hAnsiTheme="minorEastAsia"/>
                <w:szCs w:val="21"/>
              </w:rPr>
            </w:pPr>
            <w:r w:rsidRPr="00830B9E">
              <w:rPr>
                <w:rFonts w:asciiTheme="minorEastAsia" w:hAnsiTheme="minorEastAsia" w:hint="eastAsia"/>
                <w:szCs w:val="21"/>
              </w:rPr>
              <w:t>ドキュメンタリー映画『</w:t>
            </w:r>
            <w:r>
              <w:rPr>
                <w:rFonts w:asciiTheme="minorEastAsia" w:hAnsiTheme="minorEastAsia" w:hint="eastAsia"/>
                <w:szCs w:val="21"/>
              </w:rPr>
              <w:t>がんになる前に知っておくこと</w:t>
            </w:r>
            <w:r w:rsidRPr="00830B9E">
              <w:rPr>
                <w:rFonts w:asciiTheme="minorEastAsia" w:hAnsiTheme="minorEastAsia" w:hint="eastAsia"/>
                <w:szCs w:val="21"/>
              </w:rPr>
              <w:t>』上映会及びトーク</w:t>
            </w:r>
          </w:p>
        </w:tc>
        <w:tc>
          <w:tcPr>
            <w:tcW w:w="972" w:type="dxa"/>
            <w:vAlign w:val="center"/>
          </w:tcPr>
          <w:p w:rsidR="00AA7655" w:rsidRPr="00137103" w:rsidRDefault="000E5CB6" w:rsidP="00830B9E">
            <w:pPr>
              <w:jc w:val="center"/>
              <w:rPr>
                <w:rFonts w:asciiTheme="minorEastAsia" w:hAnsiTheme="minorEastAsia" w:cs="ＭＳ Ｐゴシック"/>
                <w:szCs w:val="21"/>
              </w:rPr>
            </w:pPr>
            <w:r w:rsidRPr="000E5CB6">
              <w:rPr>
                <w:rFonts w:asciiTheme="minorEastAsia" w:hAnsiTheme="minorEastAsia" w:cs="ＭＳ Ｐゴシック" w:hint="eastAsia"/>
                <w:sz w:val="16"/>
                <w:szCs w:val="16"/>
              </w:rPr>
              <w:t>２０</w:t>
            </w:r>
            <w:r w:rsidR="00830B9E">
              <w:rPr>
                <w:rFonts w:asciiTheme="minorEastAsia" w:hAnsiTheme="minorEastAsia" w:cs="ＭＳ Ｐゴシック" w:hint="eastAsia"/>
                <w:sz w:val="16"/>
                <w:szCs w:val="16"/>
              </w:rPr>
              <w:t>２０</w:t>
            </w:r>
            <w:r w:rsidRPr="000E5CB6">
              <w:rPr>
                <w:rFonts w:asciiTheme="minorEastAsia" w:hAnsiTheme="minorEastAsia" w:cs="ＭＳ Ｐゴシック" w:hint="eastAsia"/>
                <w:sz w:val="16"/>
                <w:szCs w:val="16"/>
              </w:rPr>
              <w:t>年</w:t>
            </w:r>
            <w:r w:rsidR="00830B9E">
              <w:rPr>
                <w:rFonts w:asciiTheme="minorEastAsia" w:hAnsiTheme="minorEastAsia" w:cs="ＭＳ Ｐゴシック" w:hint="eastAsia"/>
                <w:sz w:val="16"/>
                <w:szCs w:val="16"/>
              </w:rPr>
              <w:t>３</w:t>
            </w:r>
            <w:r w:rsidRPr="000E5CB6">
              <w:rPr>
                <w:rFonts w:asciiTheme="minorEastAsia" w:hAnsiTheme="minorEastAsia" w:cs="ＭＳ Ｐゴシック" w:hint="eastAsia"/>
                <w:sz w:val="16"/>
                <w:szCs w:val="16"/>
              </w:rPr>
              <w:t>月１０日</w:t>
            </w:r>
          </w:p>
        </w:tc>
        <w:tc>
          <w:tcPr>
            <w:tcW w:w="972"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東京都文京区</w:t>
            </w:r>
          </w:p>
        </w:tc>
        <w:tc>
          <w:tcPr>
            <w:tcW w:w="973"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８名</w:t>
            </w:r>
          </w:p>
        </w:tc>
        <w:tc>
          <w:tcPr>
            <w:tcW w:w="972"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一般</w:t>
            </w:r>
          </w:p>
        </w:tc>
        <w:tc>
          <w:tcPr>
            <w:tcW w:w="972" w:type="dxa"/>
            <w:vAlign w:val="center"/>
          </w:tcPr>
          <w:p w:rsidR="00AA7655" w:rsidRPr="00137103" w:rsidRDefault="00830B9E" w:rsidP="00830B9E">
            <w:pPr>
              <w:spacing w:line="200" w:lineRule="exact"/>
              <w:jc w:val="center"/>
              <w:rPr>
                <w:rFonts w:asciiTheme="minorEastAsia" w:hAnsiTheme="minorEastAsia"/>
                <w:szCs w:val="21"/>
              </w:rPr>
            </w:pPr>
            <w:r>
              <w:rPr>
                <w:rFonts w:asciiTheme="minorEastAsia" w:hAnsiTheme="minorEastAsia" w:hint="eastAsia"/>
                <w:szCs w:val="21"/>
              </w:rPr>
              <w:t>中止</w:t>
            </w:r>
          </w:p>
        </w:tc>
        <w:tc>
          <w:tcPr>
            <w:tcW w:w="973" w:type="dxa"/>
            <w:vAlign w:val="center"/>
          </w:tcPr>
          <w:p w:rsidR="00AA7655" w:rsidRPr="00137103" w:rsidRDefault="00775073" w:rsidP="00830B9E">
            <w:pPr>
              <w:spacing w:line="200" w:lineRule="exact"/>
              <w:jc w:val="center"/>
              <w:rPr>
                <w:rFonts w:asciiTheme="minorEastAsia" w:hAnsiTheme="minorEastAsia"/>
                <w:szCs w:val="21"/>
              </w:rPr>
            </w:pPr>
            <w:r>
              <w:rPr>
                <w:rFonts w:asciiTheme="minorEastAsia" w:hAnsiTheme="minorEastAsia" w:hint="eastAsia"/>
                <w:szCs w:val="21"/>
              </w:rPr>
              <w:t>１０</w:t>
            </w:r>
          </w:p>
        </w:tc>
      </w:tr>
      <w:tr w:rsidR="00AA7655" w:rsidRPr="00137103" w:rsidTr="00E15B4E">
        <w:trPr>
          <w:trHeight w:val="1134"/>
        </w:trPr>
        <w:tc>
          <w:tcPr>
            <w:tcW w:w="1475" w:type="dxa"/>
            <w:vAlign w:val="center"/>
          </w:tcPr>
          <w:p w:rsidR="00AA7655" w:rsidRPr="00137103" w:rsidRDefault="000E5CB6" w:rsidP="00E8302D">
            <w:pPr>
              <w:spacing w:line="200" w:lineRule="exact"/>
              <w:rPr>
                <w:rFonts w:asciiTheme="minorEastAsia" w:hAnsiTheme="minorEastAsia"/>
                <w:szCs w:val="21"/>
              </w:rPr>
            </w:pPr>
            <w:r w:rsidRPr="000E5CB6">
              <w:rPr>
                <w:rFonts w:asciiTheme="minorEastAsia" w:hAnsiTheme="minorEastAsia" w:hint="eastAsia"/>
                <w:szCs w:val="21"/>
              </w:rPr>
              <w:t>地域安全活動の支援事業</w:t>
            </w:r>
          </w:p>
        </w:tc>
        <w:tc>
          <w:tcPr>
            <w:tcW w:w="2551" w:type="dxa"/>
            <w:vAlign w:val="center"/>
          </w:tcPr>
          <w:p w:rsidR="00AA7655" w:rsidRPr="00137103" w:rsidRDefault="000E5CB6" w:rsidP="00E8302D">
            <w:pPr>
              <w:spacing w:line="200" w:lineRule="exact"/>
              <w:rPr>
                <w:rFonts w:asciiTheme="minorEastAsia" w:hAnsiTheme="minorEastAsia"/>
                <w:szCs w:val="21"/>
              </w:rPr>
            </w:pPr>
            <w:r w:rsidRPr="000E5CB6">
              <w:rPr>
                <w:rFonts w:asciiTheme="minorEastAsia" w:hAnsiTheme="minorEastAsia" w:hint="eastAsia"/>
                <w:szCs w:val="21"/>
              </w:rPr>
              <w:t>避難所運営ゲーム『HUG』体験会</w:t>
            </w:r>
          </w:p>
        </w:tc>
        <w:tc>
          <w:tcPr>
            <w:tcW w:w="972" w:type="dxa"/>
            <w:vAlign w:val="center"/>
          </w:tcPr>
          <w:p w:rsidR="00AA7655" w:rsidRPr="00137103" w:rsidRDefault="000E5CB6" w:rsidP="00830B9E">
            <w:pPr>
              <w:jc w:val="center"/>
              <w:rPr>
                <w:rFonts w:asciiTheme="minorEastAsia" w:hAnsiTheme="minorEastAsia" w:cs="ＭＳ Ｐゴシック"/>
                <w:szCs w:val="21"/>
              </w:rPr>
            </w:pPr>
            <w:r w:rsidRPr="000E5CB6">
              <w:rPr>
                <w:rFonts w:asciiTheme="minorEastAsia" w:hAnsiTheme="minorEastAsia" w:cs="ＭＳ Ｐゴシック" w:hint="eastAsia"/>
                <w:sz w:val="16"/>
                <w:szCs w:val="16"/>
              </w:rPr>
              <w:t>２０</w:t>
            </w:r>
            <w:r w:rsidR="00830B9E">
              <w:rPr>
                <w:rFonts w:asciiTheme="minorEastAsia" w:hAnsiTheme="minorEastAsia" w:cs="ＭＳ Ｐゴシック" w:hint="eastAsia"/>
                <w:sz w:val="16"/>
                <w:szCs w:val="16"/>
              </w:rPr>
              <w:t>２０</w:t>
            </w:r>
            <w:r w:rsidRPr="000E5CB6">
              <w:rPr>
                <w:rFonts w:asciiTheme="minorEastAsia" w:hAnsiTheme="minorEastAsia" w:cs="ＭＳ Ｐゴシック" w:hint="eastAsia"/>
                <w:sz w:val="16"/>
                <w:szCs w:val="16"/>
              </w:rPr>
              <w:t>年</w:t>
            </w:r>
            <w:r w:rsidR="00830B9E">
              <w:rPr>
                <w:rFonts w:asciiTheme="minorEastAsia" w:hAnsiTheme="minorEastAsia" w:cs="ＭＳ Ｐゴシック" w:hint="eastAsia"/>
                <w:sz w:val="16"/>
                <w:szCs w:val="16"/>
              </w:rPr>
              <w:t>２</w:t>
            </w:r>
            <w:r w:rsidRPr="000E5CB6">
              <w:rPr>
                <w:rFonts w:asciiTheme="minorEastAsia" w:hAnsiTheme="minorEastAsia" w:cs="ＭＳ Ｐゴシック" w:hint="eastAsia"/>
                <w:sz w:val="16"/>
                <w:szCs w:val="16"/>
              </w:rPr>
              <w:t>月</w:t>
            </w:r>
            <w:r w:rsidR="00830B9E">
              <w:rPr>
                <w:rFonts w:asciiTheme="minorEastAsia" w:hAnsiTheme="minorEastAsia" w:cs="ＭＳ Ｐゴシック" w:hint="eastAsia"/>
                <w:sz w:val="16"/>
                <w:szCs w:val="16"/>
              </w:rPr>
              <w:t>２２</w:t>
            </w:r>
            <w:r w:rsidRPr="000E5CB6">
              <w:rPr>
                <w:rFonts w:asciiTheme="minorEastAsia" w:hAnsiTheme="minorEastAsia" w:cs="ＭＳ Ｐゴシック" w:hint="eastAsia"/>
                <w:sz w:val="16"/>
                <w:szCs w:val="16"/>
              </w:rPr>
              <w:t>日</w:t>
            </w:r>
          </w:p>
        </w:tc>
        <w:tc>
          <w:tcPr>
            <w:tcW w:w="972" w:type="dxa"/>
            <w:vAlign w:val="center"/>
          </w:tcPr>
          <w:p w:rsidR="00AA7655" w:rsidRPr="00137103" w:rsidRDefault="00830B9E" w:rsidP="00830B9E">
            <w:pPr>
              <w:jc w:val="center"/>
              <w:rPr>
                <w:rFonts w:asciiTheme="minorEastAsia" w:hAnsiTheme="minorEastAsia" w:cs="ＭＳ Ｐゴシック"/>
                <w:szCs w:val="21"/>
              </w:rPr>
            </w:pPr>
            <w:r w:rsidRPr="00830B9E">
              <w:rPr>
                <w:rFonts w:asciiTheme="minorEastAsia" w:hAnsiTheme="minorEastAsia" w:cs="ＭＳ Ｐゴシック" w:hint="eastAsia"/>
                <w:szCs w:val="21"/>
              </w:rPr>
              <w:t>神奈川県大和市</w:t>
            </w:r>
          </w:p>
        </w:tc>
        <w:tc>
          <w:tcPr>
            <w:tcW w:w="973" w:type="dxa"/>
            <w:vAlign w:val="center"/>
          </w:tcPr>
          <w:p w:rsidR="00AA7655" w:rsidRPr="00137103"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５名</w:t>
            </w:r>
          </w:p>
        </w:tc>
        <w:tc>
          <w:tcPr>
            <w:tcW w:w="972" w:type="dxa"/>
            <w:vAlign w:val="center"/>
          </w:tcPr>
          <w:p w:rsidR="00AA7655" w:rsidRPr="00137103" w:rsidRDefault="000E5CB6" w:rsidP="00830B9E">
            <w:pPr>
              <w:jc w:val="center"/>
              <w:rPr>
                <w:rFonts w:asciiTheme="minorEastAsia" w:hAnsiTheme="minorEastAsia" w:cs="ＭＳ Ｐゴシック"/>
                <w:szCs w:val="21"/>
              </w:rPr>
            </w:pPr>
            <w:r>
              <w:rPr>
                <w:rFonts w:asciiTheme="minorEastAsia" w:hAnsiTheme="minorEastAsia" w:cs="ＭＳ Ｐゴシック" w:hint="eastAsia"/>
                <w:szCs w:val="21"/>
              </w:rPr>
              <w:t>一般</w:t>
            </w:r>
          </w:p>
        </w:tc>
        <w:tc>
          <w:tcPr>
            <w:tcW w:w="972" w:type="dxa"/>
            <w:vAlign w:val="center"/>
          </w:tcPr>
          <w:p w:rsidR="00AA7655" w:rsidRPr="00137103" w:rsidRDefault="00830B9E" w:rsidP="00830B9E">
            <w:pPr>
              <w:spacing w:line="200" w:lineRule="exact"/>
              <w:jc w:val="center"/>
              <w:rPr>
                <w:rFonts w:asciiTheme="minorEastAsia" w:hAnsiTheme="minorEastAsia"/>
                <w:szCs w:val="21"/>
              </w:rPr>
            </w:pPr>
            <w:r>
              <w:rPr>
                <w:rFonts w:asciiTheme="minorEastAsia" w:hAnsiTheme="minorEastAsia" w:hint="eastAsia"/>
                <w:szCs w:val="21"/>
              </w:rPr>
              <w:t>１２名</w:t>
            </w:r>
          </w:p>
        </w:tc>
        <w:tc>
          <w:tcPr>
            <w:tcW w:w="973" w:type="dxa"/>
            <w:vAlign w:val="center"/>
          </w:tcPr>
          <w:p w:rsidR="00AA7655" w:rsidRPr="00137103" w:rsidRDefault="00775073" w:rsidP="00830B9E">
            <w:pPr>
              <w:spacing w:line="200" w:lineRule="exact"/>
              <w:jc w:val="center"/>
              <w:rPr>
                <w:rFonts w:asciiTheme="minorEastAsia" w:hAnsiTheme="minorEastAsia"/>
                <w:szCs w:val="21"/>
              </w:rPr>
            </w:pPr>
            <w:r>
              <w:rPr>
                <w:rFonts w:asciiTheme="minorEastAsia" w:hAnsiTheme="minorEastAsia" w:hint="eastAsia"/>
                <w:szCs w:val="21"/>
              </w:rPr>
              <w:t>２８</w:t>
            </w:r>
          </w:p>
        </w:tc>
      </w:tr>
      <w:tr w:rsidR="00830B9E" w:rsidRPr="00137103" w:rsidTr="00E15B4E">
        <w:trPr>
          <w:trHeight w:val="1134"/>
        </w:trPr>
        <w:tc>
          <w:tcPr>
            <w:tcW w:w="1475" w:type="dxa"/>
            <w:vAlign w:val="center"/>
          </w:tcPr>
          <w:p w:rsidR="00830B9E" w:rsidRPr="000E5CB6" w:rsidRDefault="00830B9E" w:rsidP="00E8302D">
            <w:pPr>
              <w:spacing w:line="200" w:lineRule="exact"/>
              <w:rPr>
                <w:rFonts w:asciiTheme="minorEastAsia" w:hAnsiTheme="minorEastAsia"/>
                <w:szCs w:val="21"/>
              </w:rPr>
            </w:pPr>
            <w:r w:rsidRPr="000E5CB6">
              <w:rPr>
                <w:rFonts w:asciiTheme="minorEastAsia" w:hAnsiTheme="minorEastAsia" w:hint="eastAsia"/>
                <w:szCs w:val="21"/>
              </w:rPr>
              <w:t>地域安全活動の支援事業</w:t>
            </w:r>
          </w:p>
        </w:tc>
        <w:tc>
          <w:tcPr>
            <w:tcW w:w="2551" w:type="dxa"/>
            <w:vAlign w:val="center"/>
          </w:tcPr>
          <w:p w:rsidR="00830B9E" w:rsidRPr="000E5CB6" w:rsidRDefault="00830B9E" w:rsidP="00E8302D">
            <w:pPr>
              <w:spacing w:line="200" w:lineRule="exact"/>
              <w:rPr>
                <w:rFonts w:asciiTheme="minorEastAsia" w:hAnsiTheme="minorEastAsia"/>
                <w:szCs w:val="21"/>
              </w:rPr>
            </w:pPr>
            <w:r w:rsidRPr="000E5CB6">
              <w:rPr>
                <w:rFonts w:asciiTheme="minorEastAsia" w:hAnsiTheme="minorEastAsia" w:hint="eastAsia"/>
                <w:szCs w:val="21"/>
              </w:rPr>
              <w:t>避難所運営ゲーム『HUG』体験会</w:t>
            </w:r>
          </w:p>
        </w:tc>
        <w:tc>
          <w:tcPr>
            <w:tcW w:w="972" w:type="dxa"/>
            <w:vAlign w:val="center"/>
          </w:tcPr>
          <w:p w:rsidR="00830B9E" w:rsidRPr="000E5CB6" w:rsidRDefault="00830B9E" w:rsidP="00830B9E">
            <w:pPr>
              <w:jc w:val="center"/>
              <w:rPr>
                <w:rFonts w:asciiTheme="minorEastAsia" w:hAnsiTheme="minorEastAsia" w:cs="ＭＳ Ｐゴシック"/>
                <w:sz w:val="16"/>
                <w:szCs w:val="16"/>
              </w:rPr>
            </w:pPr>
            <w:r w:rsidRPr="00830B9E">
              <w:rPr>
                <w:rFonts w:asciiTheme="minorEastAsia" w:hAnsiTheme="minorEastAsia" w:cs="ＭＳ Ｐゴシック" w:hint="eastAsia"/>
                <w:sz w:val="16"/>
                <w:szCs w:val="16"/>
              </w:rPr>
              <w:t>２０２０年２月</w:t>
            </w:r>
            <w:r>
              <w:rPr>
                <w:rFonts w:asciiTheme="minorEastAsia" w:hAnsiTheme="minorEastAsia" w:cs="ＭＳ Ｐゴシック" w:hint="eastAsia"/>
                <w:sz w:val="16"/>
                <w:szCs w:val="16"/>
              </w:rPr>
              <w:t>１１</w:t>
            </w:r>
            <w:r w:rsidRPr="00830B9E">
              <w:rPr>
                <w:rFonts w:asciiTheme="minorEastAsia" w:hAnsiTheme="minorEastAsia" w:cs="ＭＳ Ｐゴシック" w:hint="eastAsia"/>
                <w:sz w:val="16"/>
                <w:szCs w:val="16"/>
              </w:rPr>
              <w:t>日</w:t>
            </w:r>
          </w:p>
        </w:tc>
        <w:tc>
          <w:tcPr>
            <w:tcW w:w="972" w:type="dxa"/>
            <w:vAlign w:val="center"/>
          </w:tcPr>
          <w:p w:rsidR="00830B9E" w:rsidRPr="00830B9E"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東京都中央区</w:t>
            </w:r>
          </w:p>
        </w:tc>
        <w:tc>
          <w:tcPr>
            <w:tcW w:w="973" w:type="dxa"/>
            <w:vAlign w:val="center"/>
          </w:tcPr>
          <w:p w:rsidR="00830B9E"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５名</w:t>
            </w:r>
          </w:p>
        </w:tc>
        <w:tc>
          <w:tcPr>
            <w:tcW w:w="972" w:type="dxa"/>
            <w:vAlign w:val="center"/>
          </w:tcPr>
          <w:p w:rsidR="00830B9E" w:rsidRDefault="00830B9E" w:rsidP="00830B9E">
            <w:pPr>
              <w:jc w:val="center"/>
              <w:rPr>
                <w:rFonts w:asciiTheme="minorEastAsia" w:hAnsiTheme="minorEastAsia" w:cs="ＭＳ Ｐゴシック"/>
                <w:szCs w:val="21"/>
              </w:rPr>
            </w:pPr>
            <w:r>
              <w:rPr>
                <w:rFonts w:asciiTheme="minorEastAsia" w:hAnsiTheme="minorEastAsia" w:cs="ＭＳ Ｐゴシック" w:hint="eastAsia"/>
                <w:szCs w:val="21"/>
              </w:rPr>
              <w:t>組合員</w:t>
            </w:r>
          </w:p>
        </w:tc>
        <w:tc>
          <w:tcPr>
            <w:tcW w:w="972" w:type="dxa"/>
            <w:vAlign w:val="center"/>
          </w:tcPr>
          <w:p w:rsidR="00830B9E" w:rsidRDefault="00830B9E" w:rsidP="00830B9E">
            <w:pPr>
              <w:spacing w:line="200" w:lineRule="exact"/>
              <w:jc w:val="center"/>
              <w:rPr>
                <w:rFonts w:asciiTheme="minorEastAsia" w:hAnsiTheme="minorEastAsia"/>
                <w:szCs w:val="21"/>
              </w:rPr>
            </w:pPr>
            <w:r>
              <w:rPr>
                <w:rFonts w:asciiTheme="minorEastAsia" w:hAnsiTheme="minorEastAsia" w:hint="eastAsia"/>
                <w:szCs w:val="21"/>
              </w:rPr>
              <w:t>２６名</w:t>
            </w:r>
          </w:p>
        </w:tc>
        <w:tc>
          <w:tcPr>
            <w:tcW w:w="973" w:type="dxa"/>
            <w:vAlign w:val="center"/>
          </w:tcPr>
          <w:p w:rsidR="00830B9E" w:rsidRPr="00137103" w:rsidRDefault="00775073" w:rsidP="00830B9E">
            <w:pPr>
              <w:spacing w:line="200" w:lineRule="exact"/>
              <w:jc w:val="center"/>
              <w:rPr>
                <w:rFonts w:asciiTheme="minorEastAsia" w:hAnsiTheme="minorEastAsia"/>
                <w:szCs w:val="21"/>
              </w:rPr>
            </w:pPr>
            <w:r>
              <w:rPr>
                <w:rFonts w:asciiTheme="minorEastAsia" w:hAnsiTheme="minorEastAsia" w:hint="eastAsia"/>
                <w:szCs w:val="21"/>
              </w:rPr>
              <w:t>２８</w:t>
            </w:r>
          </w:p>
        </w:tc>
      </w:tr>
      <w:tr w:rsidR="000E5CB6" w:rsidRPr="00137103" w:rsidTr="00E15B4E">
        <w:trPr>
          <w:trHeight w:val="1134"/>
        </w:trPr>
        <w:tc>
          <w:tcPr>
            <w:tcW w:w="1475" w:type="dxa"/>
            <w:vAlign w:val="center"/>
          </w:tcPr>
          <w:p w:rsidR="000E5CB6" w:rsidRPr="000E5CB6" w:rsidRDefault="000E5CB6" w:rsidP="00E8302D">
            <w:pPr>
              <w:spacing w:line="200" w:lineRule="exact"/>
              <w:rPr>
                <w:rFonts w:asciiTheme="minorEastAsia" w:hAnsiTheme="minorEastAsia"/>
                <w:szCs w:val="21"/>
              </w:rPr>
            </w:pPr>
            <w:r w:rsidRPr="000E5CB6">
              <w:rPr>
                <w:rFonts w:asciiTheme="minorEastAsia" w:hAnsiTheme="minorEastAsia" w:hint="eastAsia"/>
                <w:szCs w:val="21"/>
              </w:rPr>
              <w:t>地域安全活動の支援事業</w:t>
            </w:r>
          </w:p>
        </w:tc>
        <w:tc>
          <w:tcPr>
            <w:tcW w:w="2551" w:type="dxa"/>
            <w:vAlign w:val="center"/>
          </w:tcPr>
          <w:p w:rsidR="000E5CB6" w:rsidRPr="000E5CB6" w:rsidRDefault="000E5CB6" w:rsidP="00E8302D">
            <w:pPr>
              <w:spacing w:line="200" w:lineRule="exact"/>
              <w:rPr>
                <w:rFonts w:asciiTheme="minorEastAsia" w:hAnsiTheme="minorEastAsia"/>
                <w:szCs w:val="21"/>
              </w:rPr>
            </w:pPr>
            <w:r w:rsidRPr="000E5CB6">
              <w:rPr>
                <w:rFonts w:asciiTheme="minorEastAsia" w:hAnsiTheme="minorEastAsia" w:hint="eastAsia"/>
                <w:szCs w:val="21"/>
              </w:rPr>
              <w:t>避難所運営ゲーム『HUG』体験会</w:t>
            </w:r>
          </w:p>
        </w:tc>
        <w:tc>
          <w:tcPr>
            <w:tcW w:w="972" w:type="dxa"/>
            <w:vAlign w:val="center"/>
          </w:tcPr>
          <w:p w:rsidR="000E5CB6" w:rsidRPr="000E5CB6" w:rsidRDefault="000E5CB6" w:rsidP="00830B9E">
            <w:pPr>
              <w:jc w:val="center"/>
              <w:rPr>
                <w:rFonts w:asciiTheme="minorEastAsia" w:hAnsiTheme="minorEastAsia" w:cs="ＭＳ Ｐゴシック"/>
                <w:sz w:val="16"/>
                <w:szCs w:val="16"/>
              </w:rPr>
            </w:pPr>
            <w:r w:rsidRPr="000E5CB6">
              <w:rPr>
                <w:rFonts w:asciiTheme="minorEastAsia" w:hAnsiTheme="minorEastAsia" w:cs="ＭＳ Ｐゴシック" w:hint="eastAsia"/>
                <w:sz w:val="16"/>
                <w:szCs w:val="16"/>
              </w:rPr>
              <w:t>２０１９年６月１</w:t>
            </w:r>
            <w:r>
              <w:rPr>
                <w:rFonts w:asciiTheme="minorEastAsia" w:hAnsiTheme="minorEastAsia" w:cs="ＭＳ Ｐゴシック" w:hint="eastAsia"/>
                <w:sz w:val="16"/>
                <w:szCs w:val="16"/>
              </w:rPr>
              <w:t>９</w:t>
            </w:r>
            <w:r w:rsidRPr="000E5CB6">
              <w:rPr>
                <w:rFonts w:asciiTheme="minorEastAsia" w:hAnsiTheme="minorEastAsia" w:cs="ＭＳ Ｐゴシック" w:hint="eastAsia"/>
                <w:sz w:val="16"/>
                <w:szCs w:val="16"/>
              </w:rPr>
              <w:t>日</w:t>
            </w:r>
          </w:p>
        </w:tc>
        <w:tc>
          <w:tcPr>
            <w:tcW w:w="972" w:type="dxa"/>
            <w:vAlign w:val="center"/>
          </w:tcPr>
          <w:p w:rsidR="000E5CB6" w:rsidRPr="00137103" w:rsidRDefault="000E5CB6" w:rsidP="00830B9E">
            <w:pPr>
              <w:jc w:val="center"/>
              <w:rPr>
                <w:rFonts w:asciiTheme="minorEastAsia" w:hAnsiTheme="minorEastAsia" w:cs="ＭＳ Ｐゴシック"/>
                <w:szCs w:val="21"/>
              </w:rPr>
            </w:pPr>
            <w:r w:rsidRPr="000E5CB6">
              <w:rPr>
                <w:rFonts w:asciiTheme="minorEastAsia" w:hAnsiTheme="minorEastAsia" w:cs="ＭＳ Ｐゴシック" w:hint="eastAsia"/>
                <w:szCs w:val="21"/>
              </w:rPr>
              <w:t>神奈川県大和市</w:t>
            </w:r>
          </w:p>
        </w:tc>
        <w:tc>
          <w:tcPr>
            <w:tcW w:w="973" w:type="dxa"/>
            <w:vAlign w:val="center"/>
          </w:tcPr>
          <w:p w:rsidR="000E5CB6" w:rsidRPr="00137103" w:rsidRDefault="000E5CB6" w:rsidP="00830B9E">
            <w:pPr>
              <w:jc w:val="center"/>
              <w:rPr>
                <w:rFonts w:asciiTheme="minorEastAsia" w:hAnsiTheme="minorEastAsia" w:cs="ＭＳ Ｐゴシック"/>
                <w:szCs w:val="21"/>
              </w:rPr>
            </w:pPr>
            <w:r>
              <w:rPr>
                <w:rFonts w:asciiTheme="minorEastAsia" w:hAnsiTheme="minorEastAsia" w:cs="ＭＳ Ｐゴシック" w:hint="eastAsia"/>
                <w:szCs w:val="21"/>
              </w:rPr>
              <w:t>５名</w:t>
            </w:r>
          </w:p>
        </w:tc>
        <w:tc>
          <w:tcPr>
            <w:tcW w:w="972" w:type="dxa"/>
            <w:vAlign w:val="center"/>
          </w:tcPr>
          <w:p w:rsidR="000E5CB6" w:rsidRDefault="000E5CB6" w:rsidP="00830B9E">
            <w:pPr>
              <w:jc w:val="center"/>
              <w:rPr>
                <w:rFonts w:asciiTheme="minorEastAsia" w:hAnsiTheme="minorEastAsia" w:cs="ＭＳ Ｐゴシック"/>
                <w:szCs w:val="21"/>
              </w:rPr>
            </w:pPr>
            <w:r w:rsidRPr="000E5CB6">
              <w:rPr>
                <w:rFonts w:asciiTheme="minorEastAsia" w:hAnsiTheme="minorEastAsia" w:cs="ＭＳ Ｐゴシック" w:hint="eastAsia"/>
                <w:szCs w:val="21"/>
              </w:rPr>
              <w:t>一般</w:t>
            </w:r>
          </w:p>
        </w:tc>
        <w:tc>
          <w:tcPr>
            <w:tcW w:w="972" w:type="dxa"/>
            <w:vAlign w:val="center"/>
          </w:tcPr>
          <w:p w:rsidR="000E5CB6" w:rsidRPr="00137103" w:rsidRDefault="000E5CB6" w:rsidP="00830B9E">
            <w:pPr>
              <w:spacing w:line="200" w:lineRule="exact"/>
              <w:jc w:val="center"/>
              <w:rPr>
                <w:rFonts w:asciiTheme="minorEastAsia" w:hAnsiTheme="minorEastAsia"/>
                <w:szCs w:val="21"/>
              </w:rPr>
            </w:pPr>
            <w:r>
              <w:rPr>
                <w:rFonts w:asciiTheme="minorEastAsia" w:hAnsiTheme="minorEastAsia" w:hint="eastAsia"/>
                <w:szCs w:val="21"/>
              </w:rPr>
              <w:t>１０名</w:t>
            </w:r>
          </w:p>
        </w:tc>
        <w:tc>
          <w:tcPr>
            <w:tcW w:w="973" w:type="dxa"/>
            <w:vAlign w:val="center"/>
          </w:tcPr>
          <w:p w:rsidR="000E5CB6" w:rsidRPr="00137103" w:rsidRDefault="00775073" w:rsidP="00830B9E">
            <w:pPr>
              <w:spacing w:line="200" w:lineRule="exact"/>
              <w:jc w:val="center"/>
              <w:rPr>
                <w:rFonts w:asciiTheme="minorEastAsia" w:hAnsiTheme="minorEastAsia"/>
                <w:szCs w:val="21"/>
              </w:rPr>
            </w:pPr>
            <w:r>
              <w:rPr>
                <w:rFonts w:asciiTheme="minorEastAsia" w:hAnsiTheme="minorEastAsia" w:hint="eastAsia"/>
                <w:szCs w:val="21"/>
              </w:rPr>
              <w:t>２８</w:t>
            </w:r>
          </w:p>
        </w:tc>
      </w:tr>
    </w:tbl>
    <w:p w:rsidR="00375302" w:rsidRPr="00137103" w:rsidRDefault="00375302">
      <w:pPr>
        <w:rPr>
          <w:rFonts w:asciiTheme="minorEastAsia" w:hAnsiTheme="minorEastAsia"/>
          <w:szCs w:val="21"/>
        </w:rPr>
      </w:pPr>
    </w:p>
    <w:p w:rsidR="00137103" w:rsidRDefault="00137103"/>
    <w:p w:rsidR="00E15B4E" w:rsidRDefault="00E15B4E" w:rsidP="00E15B4E">
      <w:r>
        <w:rPr>
          <w:rFonts w:hint="eastAsia"/>
        </w:rPr>
        <w:t>（２）その他の事業</w:t>
      </w:r>
      <w:r w:rsidR="001B6FD4">
        <w:rPr>
          <w:rFonts w:hint="eastAsia"/>
        </w:rPr>
        <w:t xml:space="preserve">　</w:t>
      </w:r>
      <w:r w:rsidR="006336E9">
        <w:rPr>
          <w:rFonts w:hint="eastAsia"/>
        </w:rPr>
        <w:t xml:space="preserve">　　　　　　　　　　　　　　　　　　　</w:t>
      </w:r>
      <w:r w:rsidR="001B6FD4" w:rsidRPr="001B6FD4">
        <w:rPr>
          <w:rFonts w:hint="eastAsia"/>
        </w:rPr>
        <w:t>（事業費の総費用【</w:t>
      </w:r>
      <w:r w:rsidR="00604B96">
        <w:rPr>
          <w:rFonts w:hint="eastAsia"/>
        </w:rPr>
        <w:t xml:space="preserve">　　　　</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4479"/>
        <w:gridCol w:w="972"/>
        <w:gridCol w:w="972"/>
        <w:gridCol w:w="973"/>
        <w:gridCol w:w="973"/>
      </w:tblGrid>
      <w:tr w:rsidR="00E15B4E" w:rsidTr="00E15B4E">
        <w:tc>
          <w:tcPr>
            <w:tcW w:w="1475" w:type="dxa"/>
            <w:vAlign w:val="center"/>
          </w:tcPr>
          <w:p w:rsidR="00E15B4E" w:rsidRDefault="00E15B4E" w:rsidP="00804B64">
            <w:pPr>
              <w:spacing w:line="200" w:lineRule="exact"/>
              <w:jc w:val="center"/>
            </w:pPr>
            <w:r>
              <w:rPr>
                <w:rFonts w:hint="eastAsia"/>
              </w:rPr>
              <w:t>定款に記載</w:t>
            </w:r>
          </w:p>
          <w:p w:rsidR="00E15B4E" w:rsidRDefault="00E15B4E" w:rsidP="00804B64">
            <w:pPr>
              <w:spacing w:line="200" w:lineRule="exact"/>
              <w:jc w:val="center"/>
            </w:pPr>
            <w:r>
              <w:rPr>
                <w:rFonts w:hint="eastAsia"/>
              </w:rPr>
              <w:t>された</w:t>
            </w:r>
          </w:p>
          <w:p w:rsidR="00E15B4E" w:rsidRDefault="00E15B4E" w:rsidP="00804B64">
            <w:pPr>
              <w:spacing w:line="200" w:lineRule="exact"/>
              <w:jc w:val="center"/>
            </w:pPr>
            <w:r>
              <w:rPr>
                <w:rFonts w:hint="eastAsia"/>
              </w:rPr>
              <w:t>事業名</w:t>
            </w:r>
          </w:p>
        </w:tc>
        <w:tc>
          <w:tcPr>
            <w:tcW w:w="4479" w:type="dxa"/>
            <w:vAlign w:val="center"/>
          </w:tcPr>
          <w:p w:rsidR="00E15B4E" w:rsidRDefault="00E15B4E" w:rsidP="00804B64">
            <w:pPr>
              <w:spacing w:line="200" w:lineRule="exact"/>
              <w:jc w:val="center"/>
            </w:pPr>
            <w:r>
              <w:rPr>
                <w:rFonts w:hint="eastAsia"/>
              </w:rPr>
              <w:t>事業内容</w:t>
            </w:r>
          </w:p>
        </w:tc>
        <w:tc>
          <w:tcPr>
            <w:tcW w:w="972" w:type="dxa"/>
            <w:vAlign w:val="center"/>
          </w:tcPr>
          <w:p w:rsidR="00E15B4E" w:rsidRDefault="00E15B4E" w:rsidP="00804B64">
            <w:pPr>
              <w:spacing w:line="200" w:lineRule="exact"/>
              <w:jc w:val="center"/>
            </w:pPr>
            <w:r>
              <w:rPr>
                <w:rFonts w:hint="eastAsia"/>
              </w:rPr>
              <w:t>日時</w:t>
            </w:r>
          </w:p>
        </w:tc>
        <w:tc>
          <w:tcPr>
            <w:tcW w:w="972" w:type="dxa"/>
            <w:vAlign w:val="center"/>
          </w:tcPr>
          <w:p w:rsidR="00E15B4E" w:rsidRDefault="00E15B4E" w:rsidP="00804B64">
            <w:pPr>
              <w:spacing w:line="200" w:lineRule="exact"/>
              <w:jc w:val="center"/>
            </w:pPr>
            <w:r>
              <w:rPr>
                <w:rFonts w:hint="eastAsia"/>
              </w:rPr>
              <w:t>場所</w:t>
            </w:r>
          </w:p>
        </w:tc>
        <w:tc>
          <w:tcPr>
            <w:tcW w:w="973" w:type="dxa"/>
            <w:vAlign w:val="center"/>
          </w:tcPr>
          <w:p w:rsidR="00E15B4E" w:rsidRDefault="00E15B4E" w:rsidP="00804B64">
            <w:pPr>
              <w:spacing w:line="200" w:lineRule="exact"/>
              <w:jc w:val="center"/>
            </w:pPr>
            <w:r>
              <w:rPr>
                <w:rFonts w:hint="eastAsia"/>
              </w:rPr>
              <w:t>従事者</w:t>
            </w:r>
          </w:p>
          <w:p w:rsidR="00E15B4E" w:rsidRDefault="00E15B4E" w:rsidP="00804B64">
            <w:pPr>
              <w:spacing w:line="200" w:lineRule="exact"/>
              <w:jc w:val="center"/>
            </w:pPr>
            <w:r>
              <w:rPr>
                <w:rFonts w:hint="eastAsia"/>
              </w:rPr>
              <w:t>人数</w:t>
            </w:r>
          </w:p>
        </w:tc>
        <w:tc>
          <w:tcPr>
            <w:tcW w:w="973" w:type="dxa"/>
            <w:vAlign w:val="center"/>
          </w:tcPr>
          <w:p w:rsidR="00E15B4E" w:rsidRDefault="00E15B4E" w:rsidP="00804B64">
            <w:pPr>
              <w:spacing w:line="200" w:lineRule="exact"/>
              <w:jc w:val="center"/>
            </w:pPr>
            <w:r>
              <w:rPr>
                <w:rFonts w:hint="eastAsia"/>
              </w:rPr>
              <w:t>事業費</w:t>
            </w:r>
          </w:p>
          <w:p w:rsidR="00E15B4E" w:rsidRDefault="00E15B4E" w:rsidP="00804B64">
            <w:pPr>
              <w:spacing w:line="200" w:lineRule="exact"/>
              <w:jc w:val="center"/>
            </w:pPr>
            <w:r>
              <w:rPr>
                <w:rFonts w:hint="eastAsia"/>
              </w:rPr>
              <w:t>（千円）</w:t>
            </w:r>
          </w:p>
        </w:tc>
      </w:tr>
    </w:tbl>
    <w:p w:rsidR="00E15B4E" w:rsidRDefault="00E15B4E">
      <w:bookmarkStart w:id="0" w:name="_GoBack"/>
      <w:bookmarkEnd w:id="0"/>
    </w:p>
    <w:sectPr w:rsidR="00E15B4E" w:rsidSect="00375302">
      <w:headerReference w:type="firs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4B7" w:rsidRDefault="009A74B7" w:rsidP="00375302">
      <w:r>
        <w:separator/>
      </w:r>
    </w:p>
  </w:endnote>
  <w:endnote w:type="continuationSeparator" w:id="0">
    <w:p w:rsidR="009A74B7" w:rsidRDefault="009A74B7"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4B7" w:rsidRDefault="009A74B7" w:rsidP="00375302">
      <w:r>
        <w:separator/>
      </w:r>
    </w:p>
  </w:footnote>
  <w:footnote w:type="continuationSeparator" w:id="0">
    <w:p w:rsidR="009A74B7" w:rsidRDefault="009A74B7"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02" w:rsidRDefault="00375302">
    <w:pPr>
      <w:pStyle w:val="a3"/>
    </w:pPr>
    <w:r>
      <w:rPr>
        <w:rFonts w:hint="eastAsia"/>
        <w:noProof/>
      </w:rPr>
      <mc:AlternateContent>
        <mc:Choice Requires="wps">
          <w:drawing>
            <wp:anchor distT="0" distB="0" distL="114300" distR="114300" simplePos="0" relativeHeight="251659264" behindDoc="0" locked="0" layoutInCell="1" allowOverlap="1" wp14:anchorId="14B1011F" wp14:editId="6584B270">
              <wp:simplePos x="0" y="0"/>
              <wp:positionH relativeFrom="column">
                <wp:posOffset>4556760</wp:posOffset>
              </wp:positionH>
              <wp:positionV relativeFrom="paragraph">
                <wp:posOffset>116205</wp:posOffset>
              </wp:positionV>
              <wp:extent cx="1784350" cy="3873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784350" cy="387350"/>
                      </a:xfrm>
                      <a:prstGeom prst="rect">
                        <a:avLst/>
                      </a:prstGeom>
                      <a:solidFill>
                        <a:sysClr val="window" lastClr="FFFFFF"/>
                      </a:solidFill>
                      <a:ln w="6350">
                        <a:solidFill>
                          <a:prstClr val="black"/>
                        </a:solidFill>
                      </a:ln>
                      <a:effectLst/>
                    </wps:spPr>
                    <wps:txbx>
                      <w:txbxContent>
                        <w:p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" fillcolor="window" strokeweight=".5pt">
              <v:textbox>
                <w:txbxContent>
                  <w:p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v:textbox>
            </v:shape>
          </w:pict>
        </mc:Fallback>
      </mc:AlternateContent>
    </w:r>
    <w:r>
      <w:rPr>
        <w:rFonts w:hint="eastAsia"/>
      </w:rPr>
      <w:t>書式第</w:t>
    </w:r>
    <w:r w:rsidR="00281CA8">
      <w:rPr>
        <w:rFonts w:hint="eastAsia"/>
      </w:rPr>
      <w:t>１２</w:t>
    </w:r>
    <w:r w:rsidRPr="00375302">
      <w:rPr>
        <w:rFonts w:hint="eastAsia"/>
      </w:rPr>
      <w:t>号（法第</w:t>
    </w:r>
    <w:r w:rsidR="00D37C88">
      <w:rPr>
        <w:rFonts w:hint="eastAsia"/>
      </w:rPr>
      <w:t>２８</w:t>
    </w:r>
    <w:r w:rsidRPr="00375302">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302"/>
    <w:rsid w:val="000D7F44"/>
    <w:rsid w:val="000E5CB6"/>
    <w:rsid w:val="00137103"/>
    <w:rsid w:val="001B6FD4"/>
    <w:rsid w:val="00281CA8"/>
    <w:rsid w:val="002B539D"/>
    <w:rsid w:val="00375302"/>
    <w:rsid w:val="003A53B6"/>
    <w:rsid w:val="004B551C"/>
    <w:rsid w:val="00604B96"/>
    <w:rsid w:val="006336E9"/>
    <w:rsid w:val="00775073"/>
    <w:rsid w:val="007B1732"/>
    <w:rsid w:val="00830B9E"/>
    <w:rsid w:val="009A2126"/>
    <w:rsid w:val="009A74B7"/>
    <w:rsid w:val="00AA7655"/>
    <w:rsid w:val="00B43D50"/>
    <w:rsid w:val="00B84111"/>
    <w:rsid w:val="00D37C88"/>
    <w:rsid w:val="00E15B4E"/>
    <w:rsid w:val="00E8302D"/>
    <w:rsid w:val="00F82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F14968"/>
  <w15:docId w15:val="{A96AE0E7-A2EE-7643-AA5B-E6A4BDEC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842284833">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3F3C-E8C2-A34B-80A1-2F7B909A9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千野 雅則</cp:lastModifiedBy>
  <cp:revision>14</cp:revision>
  <cp:lastPrinted>2018-11-07T01:49:00Z</cp:lastPrinted>
  <dcterms:created xsi:type="dcterms:W3CDTF">2018-11-07T01:32:00Z</dcterms:created>
  <dcterms:modified xsi:type="dcterms:W3CDTF">2020-07-15T06:54:00Z</dcterms:modified>
</cp:coreProperties>
</file>